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F3" w:rsidRPr="000F6A0B" w:rsidRDefault="00F407F3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2597"/>
        <w:gridCol w:w="3880"/>
        <w:gridCol w:w="417"/>
        <w:gridCol w:w="3880"/>
      </w:tblGrid>
      <w:tr w:rsidR="008511FA" w:rsidRPr="000F6A0B" w:rsidTr="00C52C4E">
        <w:trPr>
          <w:trHeight w:val="690"/>
        </w:trPr>
        <w:tc>
          <w:tcPr>
            <w:tcW w:w="2268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7E7F58">
              <w:rPr>
                <w:rFonts w:cs="Times New Roman"/>
                <w:b/>
                <w:i/>
                <w:szCs w:val="24"/>
              </w:rPr>
              <w:t>TARİH</w:t>
            </w:r>
          </w:p>
        </w:tc>
        <w:tc>
          <w:tcPr>
            <w:tcW w:w="3389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SABAH KAHVALTISI</w:t>
            </w:r>
          </w:p>
        </w:tc>
        <w:tc>
          <w:tcPr>
            <w:tcW w:w="364" w:type="dxa"/>
            <w:shd w:val="clear" w:color="auto" w:fill="5B9BD5" w:themeFill="accent1"/>
            <w:vAlign w:val="center"/>
          </w:tcPr>
          <w:p w:rsidR="008511FA" w:rsidRPr="00C52C4E" w:rsidRDefault="008511FA" w:rsidP="00A6553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İKİNDİ KAHVALTISI</w:t>
            </w:r>
          </w:p>
        </w:tc>
      </w:tr>
    </w:tbl>
    <w:p w:rsidR="00C52C4E" w:rsidRPr="000F6A0B" w:rsidRDefault="00C52C4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324244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03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52C9A" w:rsidRPr="000F6A0B" w:rsidRDefault="00933A60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 Peynirli Kanepe</w:t>
            </w:r>
            <w:r w:rsidR="00575028">
              <w:rPr>
                <w:rFonts w:cs="Times New Roman"/>
                <w:szCs w:val="24"/>
              </w:rPr>
              <w:t>-Zeytin-Salatalık-Süt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575028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Peynirli Börek-Limonata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9B68C6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Patatesli Omlet-</w:t>
            </w:r>
            <w:r w:rsidR="00854676">
              <w:rPr>
                <w:rFonts w:cs="Times New Roman"/>
                <w:szCs w:val="24"/>
              </w:rPr>
              <w:t xml:space="preserve"> Peynir-Havuç-Ihlamur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9B68C6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Kek-Elma</w:t>
            </w:r>
            <w:r w:rsidR="00E054DD">
              <w:rPr>
                <w:rFonts w:cs="Times New Roman"/>
                <w:szCs w:val="24"/>
              </w:rPr>
              <w:t>-Ihlamur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05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52C9A" w:rsidRPr="000F6A0B" w:rsidRDefault="004100A7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Açık Büfe Kahvaltı </w:t>
            </w:r>
            <w:r w:rsidR="009B68C6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="009B68C6">
              <w:rPr>
                <w:rFonts w:cs="Times New Roman"/>
                <w:szCs w:val="24"/>
              </w:rPr>
              <w:t>Meyveli Çay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E054DD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Ezogelin Çorba-</w:t>
            </w:r>
            <w:r w:rsidR="009B68C6">
              <w:rPr>
                <w:rFonts w:cs="Times New Roman"/>
                <w:szCs w:val="24"/>
              </w:rPr>
              <w:t>Portakal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06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933A60" w:rsidP="00152C9A">
            <w:pPr>
              <w:jc w:val="center"/>
              <w:rPr>
                <w:rFonts w:cs="Times New Roman"/>
                <w:szCs w:val="24"/>
              </w:rPr>
            </w:pPr>
            <w:r w:rsidRPr="00933A60">
              <w:rPr>
                <w:rFonts w:cs="Times New Roman"/>
                <w:szCs w:val="24"/>
              </w:rPr>
              <w:t xml:space="preserve">Beyaz Peynir-Bal </w:t>
            </w:r>
            <w:r w:rsidR="009B68C6">
              <w:rPr>
                <w:rFonts w:cs="Times New Roman"/>
                <w:szCs w:val="24"/>
              </w:rPr>
              <w:t>-Zeytin-Domates-Bitki Çayı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001B6E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Peynirli Poğaça-Çay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07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52C9A" w:rsidRPr="000F6A0B" w:rsidRDefault="00AD1CA2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Yayla</w:t>
            </w:r>
            <w:r w:rsidR="009B68C6">
              <w:rPr>
                <w:rFonts w:cs="Times New Roman"/>
                <w:szCs w:val="24"/>
              </w:rPr>
              <w:t xml:space="preserve"> Çorba-Portakal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9B68C6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Domates </w:t>
            </w:r>
            <w:proofErr w:type="spellStart"/>
            <w:r>
              <w:rPr>
                <w:rFonts w:cs="Times New Roman"/>
                <w:szCs w:val="24"/>
              </w:rPr>
              <w:t>S</w:t>
            </w:r>
            <w:r w:rsidR="008800A5">
              <w:rPr>
                <w:rFonts w:cs="Times New Roman"/>
                <w:szCs w:val="24"/>
              </w:rPr>
              <w:t>osluM</w:t>
            </w:r>
            <w:r>
              <w:rPr>
                <w:rFonts w:cs="Times New Roman"/>
                <w:szCs w:val="24"/>
              </w:rPr>
              <w:t>akarna</w:t>
            </w:r>
            <w:proofErr w:type="spellEnd"/>
            <w:r>
              <w:rPr>
                <w:rFonts w:cs="Times New Roman"/>
                <w:szCs w:val="24"/>
              </w:rPr>
              <w:t>-Ayran</w:t>
            </w:r>
          </w:p>
        </w:tc>
      </w:tr>
    </w:tbl>
    <w:p w:rsidR="004576B6" w:rsidRDefault="004576B6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52C9A" w:rsidRPr="000F6A0B" w:rsidRDefault="00AD1CA2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Haşlanmış Yumurta-</w:t>
            </w:r>
            <w:r w:rsidR="009B68C6">
              <w:rPr>
                <w:rFonts w:cs="Times New Roman"/>
                <w:szCs w:val="24"/>
              </w:rPr>
              <w:t>Peynir-Zeytin-Reçel</w:t>
            </w:r>
            <w:r w:rsidR="002B090B">
              <w:rPr>
                <w:rFonts w:cs="Times New Roman"/>
                <w:szCs w:val="24"/>
              </w:rPr>
              <w:t>-Ihlamur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AD1CA2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Anne Kurabiyesi-Süt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617206" w:rsidP="0061720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Simit-</w:t>
            </w:r>
            <w:r w:rsidR="00647FDD">
              <w:rPr>
                <w:rFonts w:cs="Times New Roman"/>
                <w:szCs w:val="24"/>
              </w:rPr>
              <w:t>Zeytin-</w:t>
            </w:r>
            <w:r>
              <w:rPr>
                <w:rFonts w:cs="Times New Roman"/>
                <w:szCs w:val="24"/>
              </w:rPr>
              <w:t>Beyaz Peynir-Salatalık-Süt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9F00BF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Tavuklu Pilav-Ayran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52C9A" w:rsidRPr="000F6A0B" w:rsidRDefault="009F00BF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Tavuk</w:t>
            </w:r>
            <w:r w:rsidR="00647FDD">
              <w:rPr>
                <w:rFonts w:cs="Times New Roman"/>
                <w:szCs w:val="24"/>
              </w:rPr>
              <w:t xml:space="preserve"> Çorbası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8800A5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Elmalı Cevizli Kurabiye</w:t>
            </w:r>
            <w:r w:rsidR="00647FDD">
              <w:rPr>
                <w:rFonts w:cs="Times New Roman"/>
                <w:szCs w:val="24"/>
              </w:rPr>
              <w:t>-Süt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6C27D7" w:rsidP="00152C9A">
            <w:pPr>
              <w:jc w:val="center"/>
              <w:rPr>
                <w:rFonts w:cs="Times New Roman"/>
                <w:szCs w:val="24"/>
              </w:rPr>
            </w:pPr>
            <w:r w:rsidRPr="006C27D7">
              <w:rPr>
                <w:rFonts w:cs="Times New Roman"/>
                <w:szCs w:val="24"/>
              </w:rPr>
              <w:t>Tahin pekmezli ekmek- beyaz peynir-</w:t>
            </w:r>
            <w:r>
              <w:rPr>
                <w:rFonts w:cs="Times New Roman"/>
                <w:szCs w:val="24"/>
              </w:rPr>
              <w:t>Zeytin-Çay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52C9A" w:rsidRPr="000F6A0B" w:rsidRDefault="006C27D7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Patatesli Börek-Ayran</w:t>
            </w:r>
          </w:p>
        </w:tc>
      </w:tr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52C9A" w:rsidRPr="000F6A0B" w:rsidRDefault="006C27D7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Kaşarl</w:t>
            </w:r>
            <w:r w:rsidR="009B68C6">
              <w:rPr>
                <w:rFonts w:cs="Times New Roman"/>
                <w:szCs w:val="24"/>
              </w:rPr>
              <w:t>ı</w:t>
            </w:r>
            <w:r>
              <w:rPr>
                <w:rFonts w:cs="Times New Roman"/>
                <w:szCs w:val="24"/>
              </w:rPr>
              <w:t xml:space="preserve"> Kanepe-Zeytin-Süt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6C27D7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Menemen-Zeytin-Beyaz Peynir-Çay</w:t>
            </w:r>
          </w:p>
        </w:tc>
      </w:tr>
    </w:tbl>
    <w:p w:rsidR="000F6A0B" w:rsidRDefault="000F6A0B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52C9A" w:rsidRPr="000F6A0B" w:rsidTr="008424F6">
        <w:trPr>
          <w:trHeight w:val="454"/>
        </w:trPr>
        <w:tc>
          <w:tcPr>
            <w:tcW w:w="1299" w:type="dxa"/>
            <w:vAlign w:val="center"/>
          </w:tcPr>
          <w:p w:rsidR="00152C9A" w:rsidRPr="00C013E5" w:rsidRDefault="0024136A" w:rsidP="00152C9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17</w:t>
            </w:r>
            <w:r w:rsidR="00152C9A"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="00152C9A">
              <w:rPr>
                <w:rFonts w:cs="Times New Roman"/>
                <w:b/>
                <w:sz w:val="18"/>
                <w:szCs w:val="18"/>
              </w:rPr>
              <w:t>.2023</w:t>
            </w:r>
          </w:p>
        </w:tc>
        <w:tc>
          <w:tcPr>
            <w:tcW w:w="1298" w:type="dxa"/>
            <w:vAlign w:val="center"/>
          </w:tcPr>
          <w:p w:rsidR="00152C9A" w:rsidRPr="00C013E5" w:rsidRDefault="00152C9A" w:rsidP="00152C9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52C9A" w:rsidRPr="000F6A0B" w:rsidRDefault="00C81874" w:rsidP="00152C9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Ara Tatil </w:t>
            </w:r>
          </w:p>
        </w:tc>
        <w:tc>
          <w:tcPr>
            <w:tcW w:w="417" w:type="dxa"/>
            <w:shd w:val="clear" w:color="auto" w:fill="5B9BD5" w:themeFill="accent1"/>
            <w:vAlign w:val="center"/>
          </w:tcPr>
          <w:p w:rsidR="00152C9A" w:rsidRPr="000F6A0B" w:rsidRDefault="00152C9A" w:rsidP="00152C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52C9A" w:rsidRPr="000F6A0B" w:rsidRDefault="00C81874" w:rsidP="00152C9A">
            <w:pPr>
              <w:jc w:val="center"/>
              <w:rPr>
                <w:rFonts w:cs="Times New Roman"/>
                <w:szCs w:val="24"/>
              </w:rPr>
            </w:pPr>
            <w:r w:rsidRPr="00C81874">
              <w:rPr>
                <w:rFonts w:cs="Times New Roman"/>
                <w:szCs w:val="24"/>
              </w:rPr>
              <w:t>Ara Tatil</w:t>
            </w:r>
          </w:p>
        </w:tc>
      </w:tr>
    </w:tbl>
    <w:p w:rsidR="008424F6" w:rsidRDefault="008424F6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24136A" w:rsidRPr="0024136A" w:rsidTr="002D021B">
        <w:trPr>
          <w:trHeight w:val="454"/>
        </w:trPr>
        <w:tc>
          <w:tcPr>
            <w:tcW w:w="1299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24136A">
              <w:rPr>
                <w:b/>
                <w:sz w:val="18"/>
                <w:szCs w:val="18"/>
              </w:rPr>
              <w:t>.04.2023</w:t>
            </w:r>
          </w:p>
        </w:tc>
        <w:tc>
          <w:tcPr>
            <w:tcW w:w="1298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24136A">
              <w:rPr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  <w:r w:rsidRPr="0024136A">
              <w:rPr>
                <w:szCs w:val="24"/>
              </w:rPr>
              <w:t>Yumurtalı Ekmek-Peynir-Ihlamur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  <w:r w:rsidRPr="0024136A">
              <w:rPr>
                <w:szCs w:val="24"/>
              </w:rPr>
              <w:t>Tarhana Çorbası-Havuç</w:t>
            </w:r>
          </w:p>
        </w:tc>
      </w:tr>
      <w:tr w:rsidR="0024136A" w:rsidRPr="0024136A" w:rsidTr="002D021B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24136A">
              <w:rPr>
                <w:b/>
                <w:sz w:val="18"/>
                <w:szCs w:val="18"/>
              </w:rPr>
              <w:t>.04.2023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24136A">
              <w:rPr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  <w:r w:rsidRPr="0024136A">
              <w:rPr>
                <w:szCs w:val="24"/>
              </w:rPr>
              <w:t>Poğaça-Zeytin-Elma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24136A" w:rsidRPr="0024136A" w:rsidRDefault="009B1117" w:rsidP="0024136A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Muhallebi</w:t>
            </w:r>
          </w:p>
        </w:tc>
      </w:tr>
      <w:tr w:rsidR="0024136A" w:rsidRPr="0024136A" w:rsidTr="002D021B">
        <w:trPr>
          <w:trHeight w:val="454"/>
        </w:trPr>
        <w:tc>
          <w:tcPr>
            <w:tcW w:w="1299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24136A">
              <w:rPr>
                <w:b/>
                <w:sz w:val="18"/>
                <w:szCs w:val="18"/>
              </w:rPr>
              <w:t>.04.2023</w:t>
            </w:r>
          </w:p>
        </w:tc>
        <w:tc>
          <w:tcPr>
            <w:tcW w:w="1298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24136A">
              <w:rPr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  <w:r w:rsidRPr="0024136A">
              <w:rPr>
                <w:szCs w:val="24"/>
              </w:rPr>
              <w:t>Yayla Çorbası-Portakal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  <w:r w:rsidRPr="0024136A">
              <w:rPr>
                <w:szCs w:val="24"/>
              </w:rPr>
              <w:t>Kurabiye-Portakal</w:t>
            </w:r>
          </w:p>
        </w:tc>
      </w:tr>
      <w:tr w:rsidR="0024136A" w:rsidRPr="0024136A" w:rsidTr="002D021B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24136A">
              <w:rPr>
                <w:b/>
                <w:sz w:val="18"/>
                <w:szCs w:val="18"/>
              </w:rPr>
              <w:t>.04.2023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24136A">
              <w:rPr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  <w:r w:rsidRPr="0024136A">
              <w:rPr>
                <w:szCs w:val="24"/>
              </w:rPr>
              <w:t>Haşlanmış Yumurta-Peynir-Havuç-Meyve Çayı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24136A" w:rsidRPr="0024136A" w:rsidRDefault="009B1117" w:rsidP="0024136A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Lokma-Zeytin-Peynir-Çay</w:t>
            </w:r>
          </w:p>
        </w:tc>
      </w:tr>
      <w:tr w:rsidR="0024136A" w:rsidRPr="0024136A" w:rsidTr="002D021B">
        <w:trPr>
          <w:trHeight w:val="454"/>
        </w:trPr>
        <w:tc>
          <w:tcPr>
            <w:tcW w:w="1299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24136A">
              <w:rPr>
                <w:b/>
                <w:sz w:val="18"/>
                <w:szCs w:val="18"/>
              </w:rPr>
              <w:t>.04.2023</w:t>
            </w:r>
          </w:p>
        </w:tc>
        <w:tc>
          <w:tcPr>
            <w:tcW w:w="1298" w:type="dxa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24136A">
              <w:rPr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24136A" w:rsidRPr="0024136A" w:rsidRDefault="008800A5" w:rsidP="0024136A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Elmalı Cevizli Kurabiye-Süt</w:t>
            </w:r>
            <w:bookmarkStart w:id="0" w:name="_GoBack"/>
            <w:bookmarkEnd w:id="0"/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24136A" w:rsidRPr="0024136A" w:rsidRDefault="0024136A" w:rsidP="0024136A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24136A" w:rsidRPr="0024136A" w:rsidRDefault="009B1117" w:rsidP="0024136A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>Bulgur Pilavı-Ayran</w:t>
            </w:r>
          </w:p>
        </w:tc>
      </w:tr>
    </w:tbl>
    <w:p w:rsidR="00812FFF" w:rsidRDefault="00812FFF">
      <w:pPr>
        <w:rPr>
          <w:szCs w:val="24"/>
        </w:rPr>
      </w:pPr>
    </w:p>
    <w:p w:rsidR="00812FFF" w:rsidRPr="000F6A0B" w:rsidRDefault="00812FFF">
      <w:pPr>
        <w:rPr>
          <w:szCs w:val="24"/>
        </w:rPr>
      </w:pPr>
      <w:r>
        <w:rPr>
          <w:szCs w:val="24"/>
        </w:rPr>
        <w:tab/>
      </w:r>
      <w:r w:rsidR="00734D76">
        <w:rPr>
          <w:szCs w:val="24"/>
        </w:rPr>
        <w:t xml:space="preserve">    Beste YÜCE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34D76">
        <w:rPr>
          <w:szCs w:val="24"/>
        </w:rPr>
        <w:t>Gülay GÖYOĞLU</w:t>
      </w:r>
      <w:r>
        <w:rPr>
          <w:szCs w:val="24"/>
        </w:rPr>
        <w:br/>
      </w:r>
      <w:r>
        <w:rPr>
          <w:szCs w:val="24"/>
        </w:rPr>
        <w:tab/>
        <w:t>Müdür Yardımcısı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Okul Müdürü</w:t>
      </w:r>
    </w:p>
    <w:sectPr w:rsidR="00812FFF" w:rsidRPr="000F6A0B" w:rsidSect="00161774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0F" w:rsidRDefault="0073760F" w:rsidP="0023770F">
      <w:pPr>
        <w:spacing w:after="0" w:line="240" w:lineRule="auto"/>
      </w:pPr>
      <w:r>
        <w:separator/>
      </w:r>
    </w:p>
  </w:endnote>
  <w:endnote w:type="continuationSeparator" w:id="0">
    <w:p w:rsidR="0073760F" w:rsidRDefault="0073760F" w:rsidP="0023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0F" w:rsidRDefault="0073760F" w:rsidP="0023770F">
      <w:pPr>
        <w:spacing w:after="0" w:line="240" w:lineRule="auto"/>
      </w:pPr>
      <w:r>
        <w:separator/>
      </w:r>
    </w:p>
  </w:footnote>
  <w:footnote w:type="continuationSeparator" w:id="0">
    <w:p w:rsidR="0073760F" w:rsidRDefault="0073760F" w:rsidP="0023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F" w:rsidRPr="00360318" w:rsidRDefault="0023770F" w:rsidP="0023770F">
    <w:pPr>
      <w:pStyle w:val="stBilgi"/>
      <w:jc w:val="center"/>
    </w:pPr>
    <w:r w:rsidRPr="00360318">
      <w:t>KIRKLARELİ MERKEZ UMUTLU YARINLAR ANAOKULU</w:t>
    </w:r>
  </w:p>
  <w:p w:rsidR="0023770F" w:rsidRPr="00360318" w:rsidRDefault="00937104" w:rsidP="0023770F">
    <w:pPr>
      <w:pStyle w:val="stBilgi"/>
      <w:jc w:val="center"/>
    </w:pPr>
    <w:r>
      <w:t>202</w:t>
    </w:r>
    <w:r w:rsidR="00DA4871">
      <w:t>3 NİSAN</w:t>
    </w:r>
    <w:r w:rsidR="0023770F" w:rsidRPr="00360318">
      <w:t xml:space="preserve"> AYI KAHVALTI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4D"/>
    <w:rsid w:val="00001B6E"/>
    <w:rsid w:val="00004711"/>
    <w:rsid w:val="000F6A0B"/>
    <w:rsid w:val="00152C9A"/>
    <w:rsid w:val="00161774"/>
    <w:rsid w:val="001A3652"/>
    <w:rsid w:val="0023770F"/>
    <w:rsid w:val="0024136A"/>
    <w:rsid w:val="002A2B4D"/>
    <w:rsid w:val="002B090B"/>
    <w:rsid w:val="00324244"/>
    <w:rsid w:val="00336306"/>
    <w:rsid w:val="00360318"/>
    <w:rsid w:val="00394404"/>
    <w:rsid w:val="003B524D"/>
    <w:rsid w:val="003E37F1"/>
    <w:rsid w:val="004100A7"/>
    <w:rsid w:val="004576B6"/>
    <w:rsid w:val="00473C9A"/>
    <w:rsid w:val="005013FE"/>
    <w:rsid w:val="00506569"/>
    <w:rsid w:val="005547D9"/>
    <w:rsid w:val="00575028"/>
    <w:rsid w:val="005C32A0"/>
    <w:rsid w:val="00606F43"/>
    <w:rsid w:val="00617206"/>
    <w:rsid w:val="00633A95"/>
    <w:rsid w:val="00647FDD"/>
    <w:rsid w:val="006A1DAD"/>
    <w:rsid w:val="006C27D7"/>
    <w:rsid w:val="00734D76"/>
    <w:rsid w:val="0073760F"/>
    <w:rsid w:val="007B4CBF"/>
    <w:rsid w:val="007E662C"/>
    <w:rsid w:val="007E7F58"/>
    <w:rsid w:val="00812FFF"/>
    <w:rsid w:val="008424F6"/>
    <w:rsid w:val="008511FA"/>
    <w:rsid w:val="00854676"/>
    <w:rsid w:val="008800A5"/>
    <w:rsid w:val="00933A60"/>
    <w:rsid w:val="00937104"/>
    <w:rsid w:val="00985637"/>
    <w:rsid w:val="009B1117"/>
    <w:rsid w:val="009B2C74"/>
    <w:rsid w:val="009B68C6"/>
    <w:rsid w:val="009E778C"/>
    <w:rsid w:val="009F00BF"/>
    <w:rsid w:val="00A6349F"/>
    <w:rsid w:val="00AD1CA2"/>
    <w:rsid w:val="00B50078"/>
    <w:rsid w:val="00B9536A"/>
    <w:rsid w:val="00C52C4E"/>
    <w:rsid w:val="00C81874"/>
    <w:rsid w:val="00CF480E"/>
    <w:rsid w:val="00DA4871"/>
    <w:rsid w:val="00E054DD"/>
    <w:rsid w:val="00EA5DFE"/>
    <w:rsid w:val="00F407F3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B945"/>
  <w15:chartTrackingRefBased/>
  <w15:docId w15:val="{C6F41A1F-6A03-47DF-A29A-6A19305C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70F"/>
  </w:style>
  <w:style w:type="paragraph" w:styleId="AltBilgi">
    <w:name w:val="footer"/>
    <w:basedOn w:val="Normal"/>
    <w:link w:val="Al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70F"/>
  </w:style>
  <w:style w:type="table" w:styleId="TabloKlavuzu">
    <w:name w:val="Table Grid"/>
    <w:basedOn w:val="NormalTablo"/>
    <w:uiPriority w:val="39"/>
    <w:rsid w:val="00B9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6177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21</cp:revision>
  <cp:lastPrinted>2022-12-26T13:50:00Z</cp:lastPrinted>
  <dcterms:created xsi:type="dcterms:W3CDTF">2023-03-30T11:54:00Z</dcterms:created>
  <dcterms:modified xsi:type="dcterms:W3CDTF">2023-03-31T06:48:00Z</dcterms:modified>
</cp:coreProperties>
</file>